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A1" w:rsidRPr="000069A1" w:rsidRDefault="000069A1" w:rsidP="000069A1">
      <w:pPr>
        <w:pStyle w:val="Title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0069A1">
        <w:rPr>
          <w:rFonts w:ascii="Times New Roman" w:hAnsi="Times New Roman" w:cs="Times New Roman"/>
          <w:b/>
          <w:lang w:val="nb-NO"/>
        </w:rPr>
        <w:t xml:space="preserve">VILLROA VEL </w:t>
      </w:r>
      <w:r w:rsidRPr="000069A1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</w:p>
    <w:p w:rsidR="000069A1" w:rsidRDefault="000069A1" w:rsidP="000069A1">
      <w:pPr>
        <w:rPr>
          <w:rFonts w:ascii="Times New Roman" w:hAnsi="Times New Roman" w:cs="Times New Roman"/>
        </w:rPr>
      </w:pPr>
    </w:p>
    <w:p w:rsidR="00E56639" w:rsidRDefault="00E56639" w:rsidP="000069A1">
      <w:pPr>
        <w:rPr>
          <w:rFonts w:ascii="Times New Roman" w:hAnsi="Times New Roman" w:cs="Times New Roman"/>
        </w:rPr>
      </w:pPr>
    </w:p>
    <w:p w:rsidR="00015606" w:rsidRPr="00015606" w:rsidRDefault="00015606" w:rsidP="000069A1">
      <w:pPr>
        <w:rPr>
          <w:rFonts w:ascii="Times New Roman" w:hAnsi="Times New Roman" w:cs="Times New Roman"/>
          <w:sz w:val="24"/>
          <w:szCs w:val="24"/>
        </w:rPr>
      </w:pPr>
      <w:r w:rsidRPr="00015606">
        <w:rPr>
          <w:rFonts w:ascii="Times New Roman" w:hAnsi="Times New Roman" w:cs="Times New Roman"/>
          <w:sz w:val="24"/>
          <w:szCs w:val="24"/>
        </w:rPr>
        <w:t>Kjære hytteeiere.</w:t>
      </w:r>
    </w:p>
    <w:p w:rsidR="000069A1" w:rsidRDefault="000069A1" w:rsidP="000069A1">
      <w:pPr>
        <w:rPr>
          <w:rFonts w:ascii="Times New Roman" w:hAnsi="Times New Roman" w:cs="Times New Roman"/>
          <w:b/>
          <w:sz w:val="32"/>
          <w:szCs w:val="32"/>
        </w:rPr>
      </w:pPr>
      <w:r w:rsidRPr="00B4003D">
        <w:rPr>
          <w:rFonts w:ascii="Times New Roman" w:hAnsi="Times New Roman" w:cs="Times New Roman"/>
          <w:b/>
          <w:sz w:val="32"/>
          <w:szCs w:val="32"/>
        </w:rPr>
        <w:t>VELKOMMEN SOM MEDLEM</w:t>
      </w:r>
      <w:r w:rsidR="00015606">
        <w:rPr>
          <w:rFonts w:ascii="Times New Roman" w:hAnsi="Times New Roman" w:cs="Times New Roman"/>
          <w:b/>
          <w:sz w:val="32"/>
          <w:szCs w:val="32"/>
        </w:rPr>
        <w:t>MER</w:t>
      </w:r>
      <w:r w:rsidRPr="00B4003D">
        <w:rPr>
          <w:rFonts w:ascii="Times New Roman" w:hAnsi="Times New Roman" w:cs="Times New Roman"/>
          <w:b/>
          <w:sz w:val="32"/>
          <w:szCs w:val="32"/>
        </w:rPr>
        <w:t xml:space="preserve"> I VILLROA VEL</w:t>
      </w:r>
    </w:p>
    <w:p w:rsidR="00015606" w:rsidRDefault="00015606" w:rsidP="000069A1">
      <w:pPr>
        <w:rPr>
          <w:rFonts w:ascii="Times New Roman" w:hAnsi="Times New Roman" w:cs="Times New Roman"/>
          <w:sz w:val="24"/>
          <w:szCs w:val="24"/>
        </w:rPr>
      </w:pPr>
      <w:r w:rsidRPr="00015606">
        <w:rPr>
          <w:rFonts w:ascii="Times New Roman" w:hAnsi="Times New Roman" w:cs="Times New Roman"/>
          <w:sz w:val="24"/>
          <w:szCs w:val="24"/>
        </w:rPr>
        <w:t>Det nye styret i Villroa Vel ønsker hytteeiere som ikke er medlemmer</w:t>
      </w:r>
      <w:r w:rsidR="00C47E4F">
        <w:rPr>
          <w:rFonts w:ascii="Times New Roman" w:hAnsi="Times New Roman" w:cs="Times New Roman"/>
          <w:sz w:val="24"/>
          <w:szCs w:val="24"/>
        </w:rPr>
        <w:t xml:space="preserve">, </w:t>
      </w:r>
      <w:r w:rsidRPr="00015606">
        <w:rPr>
          <w:rFonts w:ascii="Times New Roman" w:hAnsi="Times New Roman" w:cs="Times New Roman"/>
          <w:sz w:val="24"/>
          <w:szCs w:val="24"/>
        </w:rPr>
        <w:t>som har vært medlemmer og som er medlemmer, men ikke har betalt kontingenten for 2015</w:t>
      </w:r>
      <w:r>
        <w:rPr>
          <w:rFonts w:ascii="Times New Roman" w:hAnsi="Times New Roman" w:cs="Times New Roman"/>
          <w:sz w:val="24"/>
          <w:szCs w:val="24"/>
        </w:rPr>
        <w:t>, velkommen til å støtte vellet fremover.</w:t>
      </w:r>
    </w:p>
    <w:p w:rsidR="00015606" w:rsidRDefault="00015606" w:rsidP="0000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Følgende hyttefelt er med i vellet: Grassbekkåsen, Storkjeldkanken, Gnolla I og Gnolla II.</w:t>
      </w:r>
    </w:p>
    <w:p w:rsidR="00015606" w:rsidRDefault="00C47E4F" w:rsidP="0000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sendt ut</w:t>
      </w:r>
      <w:r w:rsidR="00015606">
        <w:rPr>
          <w:rFonts w:ascii="Times New Roman" w:hAnsi="Times New Roman" w:cs="Times New Roman"/>
          <w:sz w:val="24"/>
          <w:szCs w:val="24"/>
        </w:rPr>
        <w:t xml:space="preserve"> medlemsavgiften for 2015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5606">
        <w:rPr>
          <w:rFonts w:ascii="Times New Roman" w:hAnsi="Times New Roman" w:cs="Times New Roman"/>
          <w:sz w:val="24"/>
          <w:szCs w:val="24"/>
        </w:rPr>
        <w:t xml:space="preserve"> p.t. kr 200,-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5606">
        <w:rPr>
          <w:rFonts w:ascii="Times New Roman" w:hAnsi="Times New Roman" w:cs="Times New Roman"/>
          <w:sz w:val="24"/>
          <w:szCs w:val="24"/>
        </w:rPr>
        <w:t xml:space="preserve"> og håper du/dere vil bli med på laget</w:t>
      </w:r>
      <w:r>
        <w:rPr>
          <w:rFonts w:ascii="Times New Roman" w:hAnsi="Times New Roman" w:cs="Times New Roman"/>
          <w:sz w:val="24"/>
          <w:szCs w:val="24"/>
        </w:rPr>
        <w:t xml:space="preserve"> fremover</w:t>
      </w:r>
      <w:r w:rsidR="00015606">
        <w:rPr>
          <w:rFonts w:ascii="Times New Roman" w:hAnsi="Times New Roman" w:cs="Times New Roman"/>
          <w:sz w:val="24"/>
          <w:szCs w:val="24"/>
        </w:rPr>
        <w:t xml:space="preserve">. Medlemsavgiften brukes til beste for medlemmene. Vi har de siste årene bygd to nye gapahuker, </w:t>
      </w:r>
      <w:r>
        <w:rPr>
          <w:rFonts w:ascii="Times New Roman" w:hAnsi="Times New Roman" w:cs="Times New Roman"/>
          <w:sz w:val="24"/>
          <w:szCs w:val="24"/>
        </w:rPr>
        <w:t>Namløsen og Krimmelkoia, som begge er blitt en sukse.</w:t>
      </w:r>
      <w:r w:rsidR="00015606">
        <w:rPr>
          <w:rFonts w:ascii="Times New Roman" w:hAnsi="Times New Roman" w:cs="Times New Roman"/>
          <w:sz w:val="24"/>
          <w:szCs w:val="24"/>
        </w:rPr>
        <w:t xml:space="preserve"> I tillegg har vellet lagt ut glopper ved Støtriset og i </w:t>
      </w:r>
      <w:r>
        <w:rPr>
          <w:rFonts w:ascii="Times New Roman" w:hAnsi="Times New Roman" w:cs="Times New Roman"/>
          <w:sz w:val="24"/>
          <w:szCs w:val="24"/>
        </w:rPr>
        <w:t>nærområdet Namløsen. Store nye prosjekter for inneværende år er ikke planlagt, men på programmet står ferdigstillelse av nytt postkassestativ og vedlikehold/oppjustering av eksisterende gapahuker. Styret ser også på muligheten til å utbedre stipartier i områdene som brukes av hytteeierne sommerstid.</w:t>
      </w:r>
    </w:p>
    <w:p w:rsidR="00C47E4F" w:rsidRDefault="00C47E4F" w:rsidP="0000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gjør oppmerksom på at vellets</w:t>
      </w:r>
      <w:r w:rsidR="00E56639">
        <w:rPr>
          <w:rFonts w:ascii="Times New Roman" w:hAnsi="Times New Roman" w:cs="Times New Roman"/>
          <w:sz w:val="24"/>
          <w:szCs w:val="24"/>
        </w:rPr>
        <w:t xml:space="preserve"> medlemmer nyter godt av god rab</w:t>
      </w:r>
      <w:r>
        <w:rPr>
          <w:rFonts w:ascii="Times New Roman" w:hAnsi="Times New Roman" w:cs="Times New Roman"/>
          <w:sz w:val="24"/>
          <w:szCs w:val="24"/>
        </w:rPr>
        <w:t>attordning hos noen av distriktets forretninger</w:t>
      </w:r>
      <w:r w:rsidR="00E56639">
        <w:rPr>
          <w:rFonts w:ascii="Times New Roman" w:hAnsi="Times New Roman" w:cs="Times New Roman"/>
          <w:sz w:val="24"/>
          <w:szCs w:val="24"/>
        </w:rPr>
        <w:t xml:space="preserve"> ved fremvisning av betalt medlemskontingent eller vellets kundenr. som kan hentes ut fra vår hjemmeside: www.villroa.com. </w:t>
      </w:r>
    </w:p>
    <w:p w:rsidR="00E56639" w:rsidRDefault="00E56639" w:rsidP="0000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Langfredag hvert år har vi årsmøte på Vidsyn der det er mulig å bli bedre kjent med vellets arbeide og medlemmer.</w:t>
      </w:r>
    </w:p>
    <w:p w:rsidR="00E56639" w:rsidRDefault="00E56639" w:rsidP="0000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tillater oss å vedlegge faktura pålydende kr 200,- og håper at dere responderer positivt til denne.</w:t>
      </w:r>
      <w:r w:rsidR="001E2A9C">
        <w:rPr>
          <w:rFonts w:ascii="Times New Roman" w:hAnsi="Times New Roman" w:cs="Times New Roman"/>
          <w:sz w:val="24"/>
          <w:szCs w:val="24"/>
        </w:rPr>
        <w:t xml:space="preserve"> Er kontingenten alt betalte ber vi dere se bort fra henvendelsen.</w:t>
      </w:r>
    </w:p>
    <w:p w:rsidR="00E56639" w:rsidRDefault="00E56639" w:rsidP="0000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medfører ingen forpliktelser i forbindelse med medlemskapet.</w:t>
      </w:r>
    </w:p>
    <w:p w:rsidR="00E56639" w:rsidRDefault="00E56639" w:rsidP="000069A1">
      <w:pPr>
        <w:rPr>
          <w:rFonts w:ascii="Times New Roman" w:hAnsi="Times New Roman" w:cs="Times New Roman"/>
          <w:sz w:val="24"/>
          <w:szCs w:val="24"/>
        </w:rPr>
      </w:pPr>
    </w:p>
    <w:p w:rsidR="00E56639" w:rsidRDefault="00E56639" w:rsidP="0000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vennlige hilsener</w:t>
      </w:r>
    </w:p>
    <w:p w:rsidR="00E56639" w:rsidRDefault="00E56639" w:rsidP="0000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 i Villroa Vel</w:t>
      </w:r>
    </w:p>
    <w:p w:rsidR="00E56639" w:rsidRDefault="00E56639" w:rsidP="0000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Helmer Pettersen</w:t>
      </w:r>
    </w:p>
    <w:p w:rsidR="00E56639" w:rsidRDefault="00E56639" w:rsidP="0000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Styreleder</w:t>
      </w:r>
    </w:p>
    <w:p w:rsidR="00E56639" w:rsidRPr="00015606" w:rsidRDefault="00E56639" w:rsidP="000069A1">
      <w:pPr>
        <w:rPr>
          <w:rFonts w:ascii="Times New Roman" w:hAnsi="Times New Roman" w:cs="Times New Roman"/>
          <w:sz w:val="24"/>
          <w:szCs w:val="24"/>
        </w:rPr>
      </w:pPr>
    </w:p>
    <w:p w:rsidR="00F8195D" w:rsidRPr="00015606" w:rsidRDefault="00F8195D">
      <w:pPr>
        <w:rPr>
          <w:rFonts w:ascii="Times New Roman" w:hAnsi="Times New Roman" w:cs="Times New Roman"/>
          <w:sz w:val="24"/>
          <w:szCs w:val="24"/>
        </w:rPr>
      </w:pPr>
    </w:p>
    <w:sectPr w:rsidR="00F8195D" w:rsidRPr="00015606" w:rsidSect="00F81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9A1"/>
    <w:rsid w:val="000069A1"/>
    <w:rsid w:val="00015606"/>
    <w:rsid w:val="000F1631"/>
    <w:rsid w:val="001E2A9C"/>
    <w:rsid w:val="0022415C"/>
    <w:rsid w:val="002F44FE"/>
    <w:rsid w:val="00442D81"/>
    <w:rsid w:val="00B4003D"/>
    <w:rsid w:val="00C47E4F"/>
    <w:rsid w:val="00E56639"/>
    <w:rsid w:val="00F31715"/>
    <w:rsid w:val="00F8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9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06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hpet</dc:creator>
  <cp:lastModifiedBy>Knut Mørk</cp:lastModifiedBy>
  <cp:revision>2</cp:revision>
  <dcterms:created xsi:type="dcterms:W3CDTF">2015-04-14T21:12:00Z</dcterms:created>
  <dcterms:modified xsi:type="dcterms:W3CDTF">2015-04-14T21:12:00Z</dcterms:modified>
</cp:coreProperties>
</file>